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CFD" w:rsidRDefault="00847CFD" w:rsidP="00847CFD">
      <w:pPr>
        <w:tabs>
          <w:tab w:val="left" w:pos="7560"/>
        </w:tabs>
        <w:ind w:left="2977"/>
      </w:pPr>
      <w:r>
        <w:rPr>
          <w:noProof/>
        </w:rPr>
        <w:drawing>
          <wp:anchor distT="0" distB="0" distL="114300" distR="114300" simplePos="0" relativeHeight="251658240" behindDoc="0" locked="0" layoutInCell="1" allowOverlap="1">
            <wp:simplePos x="0" y="0"/>
            <wp:positionH relativeFrom="column">
              <wp:posOffset>1076325</wp:posOffset>
            </wp:positionH>
            <wp:positionV relativeFrom="paragraph">
              <wp:posOffset>283845</wp:posOffset>
            </wp:positionV>
            <wp:extent cx="773430" cy="680085"/>
            <wp:effectExtent l="19050" t="0" r="7620" b="0"/>
            <wp:wrapNone/>
            <wp:docPr id="2" name="Picture 2" descr="MCj039649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3964980000[1]"/>
                    <pic:cNvPicPr>
                      <a:picLocks noChangeAspect="1" noChangeArrowheads="1"/>
                    </pic:cNvPicPr>
                  </pic:nvPicPr>
                  <pic:blipFill>
                    <a:blip r:embed="rId4"/>
                    <a:srcRect/>
                    <a:stretch>
                      <a:fillRect/>
                    </a:stretch>
                  </pic:blipFill>
                  <pic:spPr bwMode="auto">
                    <a:xfrm>
                      <a:off x="0" y="0"/>
                      <a:ext cx="773430" cy="680085"/>
                    </a:xfrm>
                    <a:prstGeom prst="rect">
                      <a:avLst/>
                    </a:prstGeom>
                    <a:noFill/>
                  </pic:spPr>
                </pic:pic>
              </a:graphicData>
            </a:graphic>
          </wp:anchor>
        </w:drawing>
      </w:r>
      <w:r>
        <w:rPr>
          <w:noProof/>
        </w:rPr>
        <w:t>What to do when snow is in the forecast.</w:t>
      </w:r>
      <w:r>
        <w:t xml:space="preserve">   </w:t>
      </w:r>
      <w:r>
        <w:rPr>
          <w:u w:val="single"/>
        </w:rPr>
        <w:t>Please</w:t>
      </w:r>
      <w:r>
        <w:t xml:space="preserve"> make sure your child wears a warm jacket, hat</w:t>
      </w:r>
      <w:proofErr w:type="gramStart"/>
      <w:r>
        <w:t>,  mitts</w:t>
      </w:r>
      <w:proofErr w:type="gramEnd"/>
      <w:r>
        <w:t xml:space="preserve"> and appropriate footwear.  Unless the weather is particularly bad, children will be outside for their Recess and Lunch breaks for that much needed dose of Vitamin D!  As the snowy season looms, be reminded that school closures due to inclement weather are announced on radio stations.  There is no need to call the school.  Please listen to one of the stations listed below or check the district website: </w:t>
      </w:r>
    </w:p>
    <w:p w:rsidR="00847CFD" w:rsidRDefault="00847CFD" w:rsidP="00847CFD">
      <w:pPr>
        <w:pStyle w:val="NoSpacing"/>
      </w:pPr>
      <w:r>
        <w:t xml:space="preserve">                  </w:t>
      </w:r>
      <w:r>
        <w:tab/>
      </w:r>
      <w:r>
        <w:tab/>
      </w:r>
      <w:r>
        <w:tab/>
        <w:t xml:space="preserve">CKNW (980AM), CKWX (1130AM) and CBC (690AM) by </w:t>
      </w:r>
    </w:p>
    <w:p w:rsidR="00847CFD" w:rsidRDefault="00847CFD" w:rsidP="00847CFD">
      <w:pPr>
        <w:pStyle w:val="NoSpacing"/>
        <w:rPr>
          <w:color w:val="0000FF"/>
          <w:u w:val="single"/>
          <w:lang w:val="en-CA" w:eastAsia="en-CA"/>
        </w:rPr>
      </w:pPr>
      <w:r>
        <w:rPr>
          <w:b/>
        </w:rPr>
        <w:t xml:space="preserve">      </w:t>
      </w:r>
      <w:r>
        <w:rPr>
          <w:b/>
        </w:rPr>
        <w:tab/>
      </w:r>
      <w:r>
        <w:rPr>
          <w:b/>
        </w:rPr>
        <w:tab/>
      </w:r>
      <w:r>
        <w:rPr>
          <w:b/>
        </w:rPr>
        <w:tab/>
      </w:r>
      <w:r>
        <w:rPr>
          <w:b/>
        </w:rPr>
        <w:tab/>
        <w:t>8:00a.m.</w:t>
      </w:r>
      <w:r>
        <w:rPr>
          <w:lang w:val="en-CA" w:eastAsia="en-CA"/>
        </w:rPr>
        <w:t xml:space="preserve">or at: </w:t>
      </w:r>
      <w:r>
        <w:rPr>
          <w:color w:val="0000FF"/>
          <w:u w:val="single"/>
          <w:lang w:val="en-CA" w:eastAsia="en-CA"/>
        </w:rPr>
        <w:t>www.sd43.bc.ca/elementary/hamptonpark</w:t>
      </w:r>
    </w:p>
    <w:p w:rsidR="00BD4E29" w:rsidRDefault="00BD4E29"/>
    <w:sectPr w:rsidR="00BD4E29" w:rsidSect="00BD4E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847CFD"/>
    <w:rsid w:val="00847CFD"/>
    <w:rsid w:val="00AD39FB"/>
    <w:rsid w:val="00AE678D"/>
    <w:rsid w:val="00B60B31"/>
    <w:rsid w:val="00BD3F78"/>
    <w:rsid w:val="00BD4E29"/>
    <w:rsid w:val="00EF48D5"/>
    <w:rsid w:val="00F318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CFD"/>
    <w:pPr>
      <w:spacing w:after="0" w:line="240" w:lineRule="auto"/>
    </w:pPr>
    <w:rPr>
      <w:rFonts w:ascii="Comic Sans MS" w:eastAsia="Times New Roman" w:hAnsi="Comic Sans MS" w:cs="Times New Roman"/>
      <w:sz w:val="20"/>
      <w:szCs w:val="20"/>
    </w:rPr>
  </w:style>
  <w:style w:type="paragraph" w:styleId="Heading4">
    <w:name w:val="heading 4"/>
    <w:basedOn w:val="Normal"/>
    <w:next w:val="Normal"/>
    <w:link w:val="Heading4Char"/>
    <w:semiHidden/>
    <w:unhideWhenUsed/>
    <w:qFormat/>
    <w:rsid w:val="00847CFD"/>
    <w:pPr>
      <w:keepNext/>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847CFD"/>
    <w:rPr>
      <w:rFonts w:ascii="Comic Sans MS" w:eastAsia="Times New Roman" w:hAnsi="Comic Sans MS" w:cs="Times New Roman"/>
      <w:sz w:val="24"/>
      <w:szCs w:val="20"/>
      <w:u w:val="single"/>
    </w:rPr>
  </w:style>
  <w:style w:type="paragraph" w:styleId="NoSpacing">
    <w:name w:val="No Spacing"/>
    <w:uiPriority w:val="1"/>
    <w:qFormat/>
    <w:rsid w:val="00847CFD"/>
    <w:pPr>
      <w:spacing w:after="0" w:line="240" w:lineRule="auto"/>
    </w:pPr>
    <w:rPr>
      <w:rFonts w:ascii="Comic Sans MS" w:eastAsia="Times New Roman" w:hAnsi="Comic Sans MS" w:cs="Times New Roman"/>
      <w:sz w:val="20"/>
      <w:szCs w:val="20"/>
    </w:rPr>
  </w:style>
</w:styles>
</file>

<file path=word/webSettings.xml><?xml version="1.0" encoding="utf-8"?>
<w:webSettings xmlns:r="http://schemas.openxmlformats.org/officeDocument/2006/relationships" xmlns:w="http://schemas.openxmlformats.org/wordprocessingml/2006/main">
  <w:divs>
    <w:div w:id="10067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307AB2E-0E3D-41A1-8760-345B4C085F09}"/>
</file>

<file path=customXml/itemProps2.xml><?xml version="1.0" encoding="utf-8"?>
<ds:datastoreItem xmlns:ds="http://schemas.openxmlformats.org/officeDocument/2006/customXml" ds:itemID="{57466A98-13EE-4448-9F9F-AA908F47B0CB}"/>
</file>

<file path=customXml/itemProps3.xml><?xml version="1.0" encoding="utf-8"?>
<ds:datastoreItem xmlns:ds="http://schemas.openxmlformats.org/officeDocument/2006/customXml" ds:itemID="{2E5139D2-3EA4-4CFE-82A4-EC29C8AC517B}"/>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548</Characters>
  <Application>Microsoft Office Word</Application>
  <DocSecurity>0</DocSecurity>
  <Lines>4</Lines>
  <Paragraphs>1</Paragraphs>
  <ScaleCrop>false</ScaleCrop>
  <Company>School District #43</Company>
  <LinksUpToDate>false</LinksUpToDate>
  <CharactersWithSpaces>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2009-10-14T17:04:00Z</dcterms:created>
  <dcterms:modified xsi:type="dcterms:W3CDTF">2009-10-14T17:05:00Z</dcterms:modified>
</cp:coreProperties>
</file>